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CDC5">
    <v:background id="_x0000_s1025" o:bwmode="white" fillcolor="#d6cdc5">
      <v:fill r:id="rId8" o:title="1_________________________________________________" type="tile"/>
    </v:background>
  </w:background>
  <w:body>
    <w:p w:rsidR="009E4B98" w:rsidRDefault="009E4B98" w:rsidP="00BE46B0">
      <w:pPr>
        <w:pStyle w:val="Heading1"/>
        <w:bidi/>
        <w:jc w:val="center"/>
        <w:textAlignment w:val="top"/>
        <w:rPr>
          <w:rFonts w:ascii="Tahoma" w:hAnsi="Tahoma" w:cs="B Nazanin"/>
          <w:color w:val="6C1A00"/>
          <w:sz w:val="40"/>
          <w:szCs w:val="40"/>
          <w:rtl/>
        </w:rPr>
      </w:pPr>
    </w:p>
    <w:p w:rsidR="00BE46B0" w:rsidRDefault="009E4B98" w:rsidP="009E4B98">
      <w:pPr>
        <w:pStyle w:val="Heading1"/>
        <w:bidi/>
        <w:jc w:val="center"/>
        <w:textAlignment w:val="top"/>
        <w:rPr>
          <w:rFonts w:ascii="Tahoma" w:hAnsi="Tahoma" w:cs="B Nazanin"/>
          <w:color w:val="6C1A00"/>
          <w:sz w:val="52"/>
          <w:szCs w:val="52"/>
          <w:rtl/>
        </w:rPr>
      </w:pPr>
      <w:r w:rsidRPr="009E4B98">
        <w:rPr>
          <w:rFonts w:ascii="Tahoma" w:hAnsi="Tahoma" w:cs="B Nazanin" w:hint="cs"/>
          <w:color w:val="6C1A00"/>
          <w:sz w:val="52"/>
          <w:szCs w:val="52"/>
          <w:rtl/>
        </w:rPr>
        <w:t>فرهنگ صیانت در فضای مجازی</w:t>
      </w:r>
    </w:p>
    <w:p w:rsidR="009E4B98" w:rsidRPr="009E4B98" w:rsidRDefault="009E4B98" w:rsidP="009E4B98">
      <w:pPr>
        <w:pStyle w:val="Heading1"/>
        <w:bidi/>
        <w:jc w:val="center"/>
        <w:textAlignment w:val="top"/>
        <w:rPr>
          <w:rFonts w:ascii="Tahoma" w:hAnsi="Tahoma" w:cs="B Nazanin"/>
          <w:color w:val="6C1A00"/>
          <w:sz w:val="20"/>
          <w:szCs w:val="20"/>
          <w:rtl/>
        </w:rPr>
      </w:pPr>
    </w:p>
    <w:p w:rsidR="009E4B98" w:rsidRPr="009E4B98" w:rsidRDefault="009E4B98" w:rsidP="009E4B98">
      <w:pPr>
        <w:pStyle w:val="Heading1"/>
        <w:bidi/>
        <w:jc w:val="center"/>
        <w:textAlignment w:val="top"/>
        <w:rPr>
          <w:rFonts w:ascii="Tahoma" w:hAnsi="Tahoma" w:cs="B Nazanin"/>
          <w:color w:val="6C1A00"/>
          <w:sz w:val="52"/>
          <w:szCs w:val="52"/>
          <w:rtl/>
        </w:rPr>
      </w:pPr>
      <w:r w:rsidRPr="009E4B98">
        <w:rPr>
          <w:rFonts w:ascii="Tahoma" w:hAnsi="Tahoma" w:cs="B Nazanin" w:hint="cs"/>
          <w:color w:val="6C1A00"/>
          <w:sz w:val="52"/>
          <w:szCs w:val="52"/>
          <w:rtl/>
        </w:rPr>
        <w:t>دشمن از فضای گسترده مجازی اهدافی دارد :</w:t>
      </w:r>
    </w:p>
    <w:p w:rsidR="009E4B98" w:rsidRDefault="009E4B98" w:rsidP="009E4B98">
      <w:pPr>
        <w:pStyle w:val="Heading1"/>
        <w:bidi/>
        <w:jc w:val="center"/>
        <w:textAlignment w:val="top"/>
        <w:rPr>
          <w:rFonts w:ascii="Tahoma" w:hAnsi="Tahoma" w:cs="B Nazanin"/>
          <w:color w:val="6C1A00"/>
          <w:sz w:val="40"/>
          <w:szCs w:val="40"/>
          <w:rtl/>
        </w:rPr>
      </w:pPr>
    </w:p>
    <w:p w:rsidR="00D83367" w:rsidRPr="00D83367" w:rsidRDefault="00D83367" w:rsidP="00D83367">
      <w:pPr>
        <w:pStyle w:val="Heading1"/>
        <w:bidi/>
        <w:jc w:val="center"/>
        <w:textAlignment w:val="top"/>
        <w:rPr>
          <w:rFonts w:ascii="Tahoma" w:hAnsi="Tahoma" w:cs="B Nazanin"/>
          <w:color w:val="6C1A00"/>
          <w:sz w:val="24"/>
          <w:szCs w:val="24"/>
          <w:rtl/>
        </w:rPr>
      </w:pPr>
    </w:p>
    <w:p w:rsidR="009E4B98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758" w:right="63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بدنبال هویت سازی جدید برای هر یک از انسانها درهر یک از فضاهای مجازی بر پایه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بی دینی هستند .</w:t>
      </w:r>
    </w:p>
    <w:p w:rsidR="009E4B98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در حال تربیت نسل بی دینان با تربیت نوجوانان در حال رشد در کشورهای مختلف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هستند.</w:t>
      </w:r>
    </w:p>
    <w:p w:rsidR="009E4B98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درحال ایجاد فرصت برای تغییر نظام های الهی در هر یک از سیستم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های تویتر و فیس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بوک خود هستند . </w:t>
      </w:r>
    </w:p>
    <w:p w:rsidR="009E4B98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از ایجاد زندگی دوم مجازی هم عبورکرده و آنرا در برخی جوامع به زندگی اول تبدیل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کرده اند.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</w:p>
    <w:p w:rsidR="009E4B98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با استراتژی زندگی شیشه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ای همه را به زندگی عریان و قراردادن همه چیز زندگی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واقعی برای دیگری عادت می دهند . </w:t>
      </w:r>
    </w:p>
    <w:p w:rsid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با توسعه دامنه دسترسی شبکه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های وایبری و جریان سازی قوانین هر کشوری را برای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مردم آن کشور براحتی زیرسوال می برند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tabs>
          <w:tab w:val="left" w:pos="713"/>
        </w:tabs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20"/>
          <w:szCs w:val="20"/>
          <w:rtl/>
        </w:rPr>
      </w:pPr>
      <w:r w:rsidRPr="00D83367">
        <w:rPr>
          <w:rFonts w:ascii="Tahoma" w:hAnsi="Tahoma" w:cs="B Nazanin"/>
          <w:b/>
          <w:bCs/>
          <w:color w:val="002060"/>
          <w:sz w:val="20"/>
          <w:szCs w:val="20"/>
          <w:rtl/>
        </w:rPr>
        <w:tab/>
      </w:r>
      <w:r w:rsidRPr="00D83367">
        <w:rPr>
          <w:rFonts w:ascii="Tahoma" w:hAnsi="Tahoma" w:cs="B Nazanin"/>
          <w:b/>
          <w:bCs/>
          <w:color w:val="002060"/>
          <w:sz w:val="20"/>
          <w:szCs w:val="20"/>
          <w:rtl/>
        </w:rPr>
        <w:tab/>
      </w:r>
      <w:r w:rsidRPr="00D83367">
        <w:rPr>
          <w:rFonts w:ascii="Tahoma" w:hAnsi="Tahoma" w:cs="B Nazanin"/>
          <w:b/>
          <w:bCs/>
          <w:color w:val="002060"/>
          <w:sz w:val="20"/>
          <w:szCs w:val="20"/>
          <w:rtl/>
        </w:rPr>
        <w:tab/>
      </w: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18"/>
          <w:szCs w:val="18"/>
        </w:rPr>
      </w:pP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از این ابزار دسترسی برای هر گروه شغلی و گروه سنی شبکه اجتماعی الگوسازی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ساخته اند و مطابق الگوی خود نقشه می دهند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فضای مجازی را به طریقی توسعه می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دهند و کاری می کنند که خود ما استعمارآنها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را بپذیریم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برای روز مبادای خود و برای اشراف بر هریک از ما برای دادن یک هدیه خرید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موبایل همه اطلاعات ما را بدست خودمان دریافت می کنند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کاری کرده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اند که با عکس سلفی و قراردادن در شبکه اجتماعی زندگی واقعی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خود را در معرض عالم قرار دهیم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روزنامه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ای که برای فردا می خواهیم چاپ کنیم را با ارس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ـ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ال ایمیل برای چاپخانه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زودتـر از خودمان می</w:t>
      </w:r>
      <w:r w:rsidR="00D83367" w:rsidRPr="00D83367">
        <w:rPr>
          <w:rFonts w:ascii="Tahoma" w:hAnsi="Tahoma" w:cs="B Nazanin"/>
          <w:b/>
          <w:bCs/>
          <w:color w:val="002060"/>
          <w:sz w:val="32"/>
          <w:szCs w:val="32"/>
          <w:rtl/>
        </w:rPr>
        <w:softHyphen/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بینند و نقشه ضدش را می کشند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16"/>
          <w:szCs w:val="16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فرزندان ما را با شبهه بر رفتار بزرگان ، بی خیال بزرگترا بار آورده و بی احترامی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به بابا و اینکه کی گفته به بزرگتر احترام کن را مرام آنها دارند می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کنند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شبهه بر رفتار پیامبران و امامان را مهمترین برنامه خود کرده و با استفاده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از روحانی نماها و کشیشان وابسته توهین به مقدسات را عادی کرده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اند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16"/>
          <w:szCs w:val="16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سیاست اروپا سازی اسلام را با تربیت ایرانیان و عربهای متولد شده در اروپا همچون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آرش هنرور شجاعی چندی است دستور کارخود کرده اند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از تربیت عالم های خودساز همچون عبدالوهاب که وهابیت عربستان را راه انداخت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نه تنها دست برنداشته اند بلکه مدرسه و دانشگاه آنرا در کشورخود راه انداخته اند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16"/>
          <w:szCs w:val="16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16"/>
          <w:szCs w:val="16"/>
        </w:rPr>
      </w:pP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کاری کرده اند که ما بدست خود فرزندان بالغ نشده را به کشورهاشان فرستاده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و از راه و رسم و عاقبت بی دین کردن فررندان خود بی خبریم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راه زمین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گیرکردن اسلام در سرزمین مسلمانان را بلدند و براحتی ایرانی و عرب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تربیت شده مطابق اسلامی که خود نوشته اند را برای دبستان و دانشگاه ما می سازند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در فضای مجازی بدنبال کاهش سن بزهکاری از دانشگاه کشورها به دبستان وکودکستان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آنها هستند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> 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از بستر عالم مجازی از ترویج و استعمال سیگار و قلیان و انواع موادمخدر طبیعی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و صنعتی و انواع مشروبات هیچ کم نگذاشته اند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کانون اصلی زندگی اجتماعی یعنی خانواده را مهمترین هدف برنامه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های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خود قرارداده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اند و از فروپاشی آن از هر راه چه تولید کلیپ بی عفتی تا تولید فیلم فحشا مجانی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درخدمتند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16"/>
          <w:szCs w:val="16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در توزیع کتب و مجلات خلاف عفت عمومی در شبکه های مجازی آنقدر می کوشند تا وحدت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ملی و دینی را به زیر صفر کشند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در توسعه و تعمیم شبکه های مجازی و ایجاد موج تا آنجاپیش می روند که رییس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جمهور بک ملت مثل مصر را یک شبه به زیر می کشند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32"/>
          <w:szCs w:val="32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rtl/>
        </w:rPr>
      </w:pPr>
    </w:p>
    <w:p w:rsidR="00D83367" w:rsidRPr="00D83367" w:rsidRDefault="00D83367" w:rsidP="00D83367">
      <w:pPr>
        <w:pStyle w:val="NormalWeb"/>
        <w:bidi/>
        <w:spacing w:before="0" w:beforeAutospacing="0" w:after="0" w:line="360" w:lineRule="auto"/>
        <w:ind w:left="488" w:right="630"/>
        <w:jc w:val="both"/>
        <w:rPr>
          <w:rFonts w:ascii="Tahoma" w:hAnsi="Tahoma" w:cs="B Nazanin"/>
          <w:b/>
          <w:bCs/>
          <w:color w:val="002060"/>
          <w:sz w:val="28"/>
          <w:szCs w:val="28"/>
        </w:rPr>
      </w:pP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در اسلام هراسی به قدری تبحر دارند که تربیت یافتگان دستگاه خود را به اسم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داعش بر ملت</w:t>
      </w:r>
      <w:r w:rsidR="00D83367" w:rsidRPr="00D83367">
        <w:rPr>
          <w:rFonts w:ascii="Tahoma" w:hAnsi="Tahoma" w:cs="B Nazanin"/>
          <w:b/>
          <w:bCs/>
          <w:color w:val="002060"/>
          <w:sz w:val="32"/>
          <w:szCs w:val="32"/>
          <w:rtl/>
        </w:rPr>
        <w:softHyphen/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ها چون بلا واردکرده و موج ضد دین و هراس از آنرا در همه شبکه هایشان یک دفعه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جهانی می کنند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p w:rsidR="00D83367" w:rsidRPr="00D83367" w:rsidRDefault="009E4B98" w:rsidP="00D83367">
      <w:pPr>
        <w:pStyle w:val="NormalWeb"/>
        <w:numPr>
          <w:ilvl w:val="1"/>
          <w:numId w:val="12"/>
        </w:numPr>
        <w:bidi/>
        <w:spacing w:before="0" w:beforeAutospacing="0" w:after="0" w:line="360" w:lineRule="auto"/>
        <w:ind w:left="488" w:right="630" w:hanging="90"/>
        <w:jc w:val="both"/>
        <w:rPr>
          <w:rFonts w:ascii="Tahoma" w:hAnsi="Tahoma" w:cs="B Nazanin"/>
          <w:b/>
          <w:bCs/>
          <w:color w:val="002060"/>
          <w:sz w:val="32"/>
          <w:szCs w:val="32"/>
        </w:rPr>
      </w:pP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آنقدر در تبلیغ فرقه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softHyphen/>
        <w:t>های نوظهور و تخریب وجهه مناسک دینی و تهاجم به رهبران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 xml:space="preserve"> 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>دینی مسلط هستند که در شبکه های خود برای عاشورا ، قمه و خونریزی حرف اول را می زند</w:t>
      </w:r>
      <w:r w:rsidRPr="00D83367">
        <w:rPr>
          <w:rFonts w:ascii="Tahoma" w:hAnsi="Tahoma" w:cs="B Nazanin"/>
          <w:b/>
          <w:bCs/>
          <w:color w:val="002060"/>
          <w:sz w:val="32"/>
          <w:szCs w:val="32"/>
        </w:rPr>
        <w:t> </w:t>
      </w:r>
      <w:r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.</w:t>
      </w:r>
      <w:r w:rsidR="00D83367" w:rsidRPr="00D83367">
        <w:rPr>
          <w:rFonts w:ascii="Tahoma" w:hAnsi="Tahoma" w:cs="B Nazanin" w:hint="cs"/>
          <w:b/>
          <w:bCs/>
          <w:color w:val="002060"/>
          <w:sz w:val="32"/>
          <w:szCs w:val="32"/>
          <w:rtl/>
        </w:rPr>
        <w:t xml:space="preserve"> </w:t>
      </w:r>
    </w:p>
    <w:sectPr w:rsidR="00D83367" w:rsidRPr="00D83367" w:rsidSect="00640B67">
      <w:pgSz w:w="13682" w:h="5942" w:orient="landscape" w:code="20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.5pt;height:7.5pt" o:bullet="t">
        <v:imagedata r:id="rId1" o:title="arrow_three"/>
      </v:shape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numPicBullet w:numPicBulletId="5">
    <w:pict>
      <v:shape id="_x0000_i1051" type="#_x0000_t75" style="width:3in;height:3in" o:bullet="t"/>
    </w:pict>
  </w:numPicBullet>
  <w:numPicBullet w:numPicBulletId="6">
    <w:pict>
      <v:shape id="_x0000_i1052" type="#_x0000_t75" style="width:3in;height:3in" o:bullet="t"/>
    </w:pict>
  </w:numPicBullet>
  <w:numPicBullet w:numPicBulletId="7">
    <w:pict>
      <v:shape id="_x0000_i1053" type="#_x0000_t75" style="width:3in;height:3in" o:bullet="t"/>
    </w:pict>
  </w:numPicBullet>
  <w:numPicBullet w:numPicBulletId="8">
    <w:pict>
      <v:shape id="_x0000_i1054" type="#_x0000_t75" style="width:3in;height:3in" o:bullet="t"/>
    </w:pict>
  </w:numPicBullet>
  <w:numPicBullet w:numPicBulletId="9">
    <w:pict>
      <v:shape id="_x0000_i1055" type="#_x0000_t75" style="width:3in;height:3in" o:bullet="t"/>
    </w:pict>
  </w:numPicBullet>
  <w:numPicBullet w:numPicBulletId="10">
    <w:pict>
      <v:shape id="_x0000_i1056" type="#_x0000_t75" style="width:3in;height:3in" o:bullet="t"/>
    </w:pict>
  </w:numPicBullet>
  <w:numPicBullet w:numPicBulletId="11">
    <w:pict>
      <v:shape id="_x0000_i1057" type="#_x0000_t75" style="width:3in;height:3in" o:bullet="t"/>
    </w:pict>
  </w:numPicBullet>
  <w:numPicBullet w:numPicBulletId="12">
    <w:pict>
      <v:shape id="_x0000_i1058" type="#_x0000_t75" style="width:3in;height:3in" o:bullet="t"/>
    </w:pict>
  </w:numPicBullet>
  <w:numPicBullet w:numPicBulletId="13">
    <w:pict>
      <v:shape id="_x0000_i1059" type="#_x0000_t75" style="width:3in;height:3in" o:bullet="t"/>
    </w:pict>
  </w:numPicBullet>
  <w:numPicBullet w:numPicBulletId="14">
    <w:pict>
      <v:shape id="_x0000_i1060" type="#_x0000_t75" style="width:3in;height:3in" o:bullet="t"/>
    </w:pict>
  </w:numPicBullet>
  <w:numPicBullet w:numPicBulletId="15">
    <w:pict>
      <v:shape id="_x0000_i1061" type="#_x0000_t75" style="width:3in;height:3in" o:bullet="t"/>
    </w:pict>
  </w:numPicBullet>
  <w:numPicBullet w:numPicBulletId="16">
    <w:pict>
      <v:shape id="_x0000_i1062" type="#_x0000_t75" style="width:3in;height:3in" o:bullet="t"/>
    </w:pict>
  </w:numPicBullet>
  <w:numPicBullet w:numPicBulletId="17">
    <w:pict>
      <v:shape id="_x0000_i1063" type="#_x0000_t75" style="width:3in;height:3in" o:bullet="t"/>
    </w:pict>
  </w:numPicBullet>
  <w:numPicBullet w:numPicBulletId="18">
    <w:pict>
      <v:shape id="_x0000_i1064" type="#_x0000_t75" style="width:3in;height:3in" o:bullet="t"/>
    </w:pict>
  </w:numPicBullet>
  <w:numPicBullet w:numPicBulletId="19">
    <w:pict>
      <v:shape id="_x0000_i1065" type="#_x0000_t75" style="width:6pt;height:9.75pt" o:bullet="t">
        <v:imagedata r:id="rId2" o:title="BD21327_"/>
      </v:shape>
    </w:pict>
  </w:numPicBullet>
  <w:abstractNum w:abstractNumId="0">
    <w:nsid w:val="1114673D"/>
    <w:multiLevelType w:val="multilevel"/>
    <w:tmpl w:val="B1C2F00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D0247"/>
    <w:multiLevelType w:val="multilevel"/>
    <w:tmpl w:val="0756ED9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34002"/>
    <w:multiLevelType w:val="multilevel"/>
    <w:tmpl w:val="BA304180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26E9D"/>
    <w:multiLevelType w:val="multilevel"/>
    <w:tmpl w:val="74A2F43C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E441C"/>
    <w:multiLevelType w:val="multilevel"/>
    <w:tmpl w:val="6D1683D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50094"/>
    <w:multiLevelType w:val="multilevel"/>
    <w:tmpl w:val="A3B24D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F066C"/>
    <w:multiLevelType w:val="hybridMultilevel"/>
    <w:tmpl w:val="93D28A4E"/>
    <w:lvl w:ilvl="0" w:tplc="7C180316">
      <w:start w:val="1"/>
      <w:numFmt w:val="bullet"/>
      <w:lvlText w:val=""/>
      <w:lvlPicBulletId w:val="19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46D49E00">
      <w:start w:val="1"/>
      <w:numFmt w:val="bullet"/>
      <w:lvlText w:val=""/>
      <w:lvlPicBulletId w:val="19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20D9D"/>
    <w:multiLevelType w:val="multilevel"/>
    <w:tmpl w:val="F868794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B5BB1"/>
    <w:multiLevelType w:val="multilevel"/>
    <w:tmpl w:val="CF78AF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5535A"/>
    <w:multiLevelType w:val="multilevel"/>
    <w:tmpl w:val="EFF650E0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13912"/>
    <w:multiLevelType w:val="multilevel"/>
    <w:tmpl w:val="46A0CE5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732CDF"/>
    <w:multiLevelType w:val="multilevel"/>
    <w:tmpl w:val="28767AC2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76429E"/>
    <w:rsid w:val="000271DA"/>
    <w:rsid w:val="000869FF"/>
    <w:rsid w:val="00103E0D"/>
    <w:rsid w:val="00237129"/>
    <w:rsid w:val="00240BA2"/>
    <w:rsid w:val="00264253"/>
    <w:rsid w:val="002661A3"/>
    <w:rsid w:val="00287F43"/>
    <w:rsid w:val="002E4AB7"/>
    <w:rsid w:val="00304FCB"/>
    <w:rsid w:val="003B7DA6"/>
    <w:rsid w:val="004E1724"/>
    <w:rsid w:val="004E1EC9"/>
    <w:rsid w:val="005830A9"/>
    <w:rsid w:val="005B36AD"/>
    <w:rsid w:val="00620B0E"/>
    <w:rsid w:val="00640B67"/>
    <w:rsid w:val="0076429E"/>
    <w:rsid w:val="00821685"/>
    <w:rsid w:val="00824498"/>
    <w:rsid w:val="00840BEC"/>
    <w:rsid w:val="00913308"/>
    <w:rsid w:val="009E4B98"/>
    <w:rsid w:val="00A300A4"/>
    <w:rsid w:val="00A65BA4"/>
    <w:rsid w:val="00A91AEF"/>
    <w:rsid w:val="00AB363D"/>
    <w:rsid w:val="00AC47B1"/>
    <w:rsid w:val="00B313B1"/>
    <w:rsid w:val="00B77C21"/>
    <w:rsid w:val="00BA05F1"/>
    <w:rsid w:val="00BE46B0"/>
    <w:rsid w:val="00C00434"/>
    <w:rsid w:val="00C00CA4"/>
    <w:rsid w:val="00CB7DA7"/>
    <w:rsid w:val="00D666A8"/>
    <w:rsid w:val="00D83367"/>
    <w:rsid w:val="00DC1F0E"/>
    <w:rsid w:val="00DD358D"/>
    <w:rsid w:val="00E81FB8"/>
    <w:rsid w:val="00E90E25"/>
    <w:rsid w:val="00EA3165"/>
    <w:rsid w:val="00EF4058"/>
    <w:rsid w:val="00F24F10"/>
    <w:rsid w:val="00F8506F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43"/>
    <w:pPr>
      <w:bidi/>
    </w:pPr>
  </w:style>
  <w:style w:type="paragraph" w:styleId="Heading1">
    <w:name w:val="heading 1"/>
    <w:basedOn w:val="Normal"/>
    <w:link w:val="Heading1Char"/>
    <w:uiPriority w:val="9"/>
    <w:qFormat/>
    <w:rsid w:val="00BE46B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429E"/>
    <w:rPr>
      <w:b/>
      <w:bCs/>
    </w:rPr>
  </w:style>
  <w:style w:type="paragraph" w:styleId="NormalWeb">
    <w:name w:val="Normal (Web)"/>
    <w:basedOn w:val="Normal"/>
    <w:uiPriority w:val="99"/>
    <w:unhideWhenUsed/>
    <w:rsid w:val="0076429E"/>
    <w:pPr>
      <w:bidi w:val="0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76429E"/>
    <w:pPr>
      <w:bidi w:val="0"/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76429E"/>
    <w:pPr>
      <w:bidi w:val="0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76429E"/>
    <w:pPr>
      <w:bidi w:val="0"/>
      <w:spacing w:before="100" w:beforeAutospacing="1" w:after="27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4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7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5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1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8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0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8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0A1A36AE26000140A81C4E6E7B9512A7" ma:contentTypeVersion="1" ma:contentTypeDescription="یک سند جدید ایجاد کنید." ma:contentTypeScope="" ma:versionID="e3bb4a103445ee878e15a6c0e66947d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5VXMWDDNTVKU-487-153</_dlc_DocId>
    <_dlc_DocIdUrl xmlns="d2289274-6128-4816-ae07-41a25b982335">
      <Url>http://www.sbu.ac.ir/PRESIDENCY/Sec/_layouts/DocIdRedir.aspx?ID=5VXMWDDNTVKU-487-153</Url>
      <Description>5VXMWDDNTVKU-487-153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61A40-3F8D-4066-A63C-23827C48D8DB}"/>
</file>

<file path=customXml/itemProps2.xml><?xml version="1.0" encoding="utf-8"?>
<ds:datastoreItem xmlns:ds="http://schemas.openxmlformats.org/officeDocument/2006/customXml" ds:itemID="{D85D9BA3-2442-41C8-8FF4-56D6D34CD9C8}"/>
</file>

<file path=customXml/itemProps3.xml><?xml version="1.0" encoding="utf-8"?>
<ds:datastoreItem xmlns:ds="http://schemas.openxmlformats.org/officeDocument/2006/customXml" ds:itemID="{22AE3FE8-6BC5-4BE6-AA76-57FA05A625F2}"/>
</file>

<file path=customXml/itemProps4.xml><?xml version="1.0" encoding="utf-8"?>
<ds:datastoreItem xmlns:ds="http://schemas.openxmlformats.org/officeDocument/2006/customXml" ds:itemID="{E908F344-EE7A-4DB7-BF64-E16371120842}"/>
</file>

<file path=customXml/itemProps5.xml><?xml version="1.0" encoding="utf-8"?>
<ds:datastoreItem xmlns:ds="http://schemas.openxmlformats.org/officeDocument/2006/customXml" ds:itemID="{2013B963-FAD4-4724-AF02-AF7ED4113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</vt:lpstr>
    </vt:vector>
  </TitlesOfParts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</dc:title>
  <dc:subject/>
  <dc:creator>hh</dc:creator>
  <cp:keywords/>
  <dc:description/>
  <cp:lastModifiedBy>admin</cp:lastModifiedBy>
  <cp:revision>2</cp:revision>
  <dcterms:created xsi:type="dcterms:W3CDTF">2015-05-20T12:03:00Z</dcterms:created>
  <dcterms:modified xsi:type="dcterms:W3CDTF">2015-05-20T12:03:00Z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0x0101000A1A36AE26000140A81C4E6E7B9512A7</vt:lpwstr>
  </property>
  <property fmtid="{D5CDD505-2E9C-101B-9397-08002B2CF9AE}" pid="3" name="_dlc_DocIdItemGuid">
    <vt:lpwstr>a2ba4768-b351-4717-a448-a44d2bbe01de</vt:lpwstr>
  </property>
</Properties>
</file>